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250B802C" w14:textId="77777777" w:rsidR="002835A0" w:rsidRDefault="002835A0" w:rsidP="005A4905">
      <w:pPr>
        <w:rPr>
          <w:b/>
          <w:i/>
          <w:sz w:val="28"/>
          <w:szCs w:val="24"/>
        </w:rPr>
      </w:pPr>
      <w:r w:rsidRPr="002835A0">
        <w:rPr>
          <w:b/>
          <w:i/>
          <w:sz w:val="28"/>
          <w:szCs w:val="24"/>
        </w:rPr>
        <w:t>We Focus on the Return of Jesus</w:t>
      </w:r>
    </w:p>
    <w:p w14:paraId="3DD5D7A9" w14:textId="77777777" w:rsidR="002835A0" w:rsidRDefault="002835A0" w:rsidP="002835A0">
      <w:pPr>
        <w:rPr>
          <w:sz w:val="24"/>
        </w:rPr>
      </w:pPr>
      <w:r w:rsidRPr="002835A0">
        <w:rPr>
          <w:sz w:val="24"/>
        </w:rPr>
        <w:t xml:space="preserve">The </w:t>
      </w:r>
      <w:r>
        <w:rPr>
          <w:sz w:val="24"/>
        </w:rPr>
        <w:t>r</w:t>
      </w:r>
      <w:r w:rsidRPr="002835A0">
        <w:rPr>
          <w:sz w:val="24"/>
        </w:rPr>
        <w:t>eturn of Jesus is</w:t>
      </w:r>
      <w:r>
        <w:rPr>
          <w:sz w:val="24"/>
        </w:rPr>
        <w:t>,</w:t>
      </w:r>
      <w:r w:rsidRPr="002835A0">
        <w:rPr>
          <w:sz w:val="24"/>
        </w:rPr>
        <w:t xml:space="preserve"> and will be</w:t>
      </w:r>
      <w:r>
        <w:rPr>
          <w:sz w:val="24"/>
        </w:rPr>
        <w:t>,</w:t>
      </w:r>
      <w:r w:rsidRPr="002835A0">
        <w:rPr>
          <w:sz w:val="24"/>
        </w:rPr>
        <w:t xml:space="preserve"> the central focus of our discipleship training.</w:t>
      </w:r>
      <w:r>
        <w:rPr>
          <w:b/>
          <w:bCs/>
          <w:sz w:val="24"/>
        </w:rPr>
        <w:t xml:space="preserve"> </w:t>
      </w:r>
      <w:r w:rsidRPr="002835A0">
        <w:rPr>
          <w:sz w:val="24"/>
        </w:rPr>
        <w:t>More than any time in my life as a believer have I been provoked to FOCUS on the cry of the bride which is Maranatha</w:t>
      </w:r>
      <w:r>
        <w:rPr>
          <w:sz w:val="24"/>
        </w:rPr>
        <w:t xml:space="preserve">, </w:t>
      </w:r>
      <w:r w:rsidRPr="002835A0">
        <w:rPr>
          <w:sz w:val="24"/>
        </w:rPr>
        <w:t>the return of Jesus.</w:t>
      </w:r>
      <w:r>
        <w:rPr>
          <w:b/>
          <w:bCs/>
          <w:sz w:val="24"/>
        </w:rPr>
        <w:t xml:space="preserve"> </w:t>
      </w:r>
      <w:r w:rsidRPr="002835A0">
        <w:rPr>
          <w:sz w:val="24"/>
        </w:rPr>
        <w:t>My prayer is for us to burn with this message and get revelation and understanding of His return.</w:t>
      </w:r>
      <w:r>
        <w:rPr>
          <w:sz w:val="24"/>
        </w:rPr>
        <w:t xml:space="preserve"> </w:t>
      </w:r>
    </w:p>
    <w:p w14:paraId="07EACFB4" w14:textId="2CB29A75" w:rsidR="00135E90" w:rsidRDefault="002835A0" w:rsidP="00135E90">
      <w:pPr>
        <w:rPr>
          <w:sz w:val="24"/>
        </w:rPr>
      </w:pPr>
      <w:r>
        <w:rPr>
          <w:sz w:val="24"/>
        </w:rPr>
        <w:t xml:space="preserve">There is </w:t>
      </w:r>
      <w:r w:rsidRPr="002835A0">
        <w:rPr>
          <w:sz w:val="24"/>
        </w:rPr>
        <w:t xml:space="preserve">a means for us to increase our passion for </w:t>
      </w:r>
      <w:proofErr w:type="spellStart"/>
      <w:r w:rsidRPr="002835A0">
        <w:rPr>
          <w:sz w:val="24"/>
        </w:rPr>
        <w:t>Yeshua’s</w:t>
      </w:r>
      <w:proofErr w:type="spellEnd"/>
      <w:r w:rsidRPr="002835A0">
        <w:rPr>
          <w:sz w:val="24"/>
        </w:rPr>
        <w:t xml:space="preserve"> return</w:t>
      </w:r>
      <w:r>
        <w:rPr>
          <w:sz w:val="24"/>
        </w:rPr>
        <w:t>, and we must</w:t>
      </w:r>
      <w:r w:rsidRPr="002835A0">
        <w:rPr>
          <w:sz w:val="24"/>
        </w:rPr>
        <w:t xml:space="preserve"> embrace the judgments and deliverance that are part of His return</w:t>
      </w:r>
      <w:r>
        <w:rPr>
          <w:sz w:val="24"/>
        </w:rPr>
        <w:t xml:space="preserve">. </w:t>
      </w:r>
    </w:p>
    <w:p w14:paraId="505D73FF" w14:textId="1A772587" w:rsidR="002835A0" w:rsidRDefault="002835A0" w:rsidP="00135E90">
      <w:pPr>
        <w:rPr>
          <w:sz w:val="24"/>
        </w:rPr>
      </w:pPr>
      <w:r w:rsidRPr="002835A0">
        <w:rPr>
          <w:sz w:val="24"/>
        </w:rPr>
        <w:t>His return</w:t>
      </w:r>
      <w:r>
        <w:rPr>
          <w:sz w:val="24"/>
        </w:rPr>
        <w:t xml:space="preserve">, </w:t>
      </w:r>
      <w:r w:rsidRPr="002835A0">
        <w:rPr>
          <w:sz w:val="24"/>
        </w:rPr>
        <w:t>as we will see in our study based on the book by Joel Richardson</w:t>
      </w:r>
      <w:r>
        <w:rPr>
          <w:sz w:val="24"/>
        </w:rPr>
        <w:t>,</w:t>
      </w:r>
      <w:r w:rsidRPr="002835A0">
        <w:rPr>
          <w:sz w:val="24"/>
        </w:rPr>
        <w:t xml:space="preserve"> </w:t>
      </w:r>
      <w:r w:rsidRPr="002835A0">
        <w:rPr>
          <w:i/>
          <w:iCs/>
          <w:sz w:val="24"/>
        </w:rPr>
        <w:t>Sinai to Zion</w:t>
      </w:r>
      <w:r>
        <w:rPr>
          <w:sz w:val="24"/>
        </w:rPr>
        <w:t>,</w:t>
      </w:r>
      <w:r w:rsidRPr="002835A0">
        <w:rPr>
          <w:sz w:val="24"/>
        </w:rPr>
        <w:t xml:space="preserve"> will help us gain a conceptual understanding of the urgency of His return and will prepare us on how to live a lifestyle of readiness</w:t>
      </w:r>
      <w:r>
        <w:rPr>
          <w:sz w:val="24"/>
        </w:rPr>
        <w:t>,</w:t>
      </w:r>
      <w:r w:rsidRPr="002835A0">
        <w:rPr>
          <w:sz w:val="24"/>
        </w:rPr>
        <w:t xml:space="preserve"> as well as being able to sound the alarm of His return.</w:t>
      </w:r>
    </w:p>
    <w:p w14:paraId="09B2D080" w14:textId="0E5E8D46" w:rsidR="002835A0" w:rsidRPr="002835A0" w:rsidRDefault="002835A0" w:rsidP="002835A0">
      <w:pPr>
        <w:rPr>
          <w:sz w:val="24"/>
        </w:rPr>
      </w:pPr>
      <w:r w:rsidRPr="002835A0">
        <w:rPr>
          <w:sz w:val="24"/>
        </w:rPr>
        <w:t>We need to be about His return.</w:t>
      </w:r>
      <w:r>
        <w:rPr>
          <w:sz w:val="24"/>
        </w:rPr>
        <w:t xml:space="preserve"> </w:t>
      </w:r>
      <w:r w:rsidRPr="002835A0">
        <w:rPr>
          <w:sz w:val="24"/>
        </w:rPr>
        <w:t>This focus is not to make us myopic</w:t>
      </w:r>
      <w:r>
        <w:rPr>
          <w:sz w:val="24"/>
        </w:rPr>
        <w:t>,</w:t>
      </w:r>
      <w:r w:rsidRPr="002835A0">
        <w:rPr>
          <w:sz w:val="24"/>
        </w:rPr>
        <w:t xml:space="preserve"> but to get depth by allowing what we study to not just affect our </w:t>
      </w:r>
      <w:proofErr w:type="spellStart"/>
      <w:r w:rsidRPr="002835A0">
        <w:rPr>
          <w:sz w:val="24"/>
        </w:rPr>
        <w:t>cerebral</w:t>
      </w:r>
      <w:r>
        <w:rPr>
          <w:sz w:val="24"/>
        </w:rPr>
        <w:t>s</w:t>
      </w:r>
      <w:proofErr w:type="spellEnd"/>
      <w:r>
        <w:rPr>
          <w:sz w:val="24"/>
        </w:rPr>
        <w:t xml:space="preserve">, </w:t>
      </w:r>
      <w:r w:rsidRPr="002835A0">
        <w:rPr>
          <w:sz w:val="24"/>
        </w:rPr>
        <w:t>but our heart</w:t>
      </w:r>
      <w:r>
        <w:rPr>
          <w:sz w:val="24"/>
        </w:rPr>
        <w:t>s.</w:t>
      </w:r>
      <w:r w:rsidRPr="002835A0">
        <w:rPr>
          <w:sz w:val="24"/>
        </w:rPr>
        <w:t xml:space="preserve"> </w:t>
      </w:r>
      <w:r>
        <w:rPr>
          <w:sz w:val="24"/>
        </w:rPr>
        <w:t>T</w:t>
      </w:r>
      <w:r w:rsidRPr="002835A0">
        <w:rPr>
          <w:sz w:val="24"/>
        </w:rPr>
        <w:t>his is where we see</w:t>
      </w:r>
      <w:r>
        <w:rPr>
          <w:sz w:val="24"/>
        </w:rPr>
        <w:t xml:space="preserve">! </w:t>
      </w:r>
      <w:r w:rsidRPr="002835A0">
        <w:rPr>
          <w:sz w:val="24"/>
        </w:rPr>
        <w:t xml:space="preserve">This focus on His return will cleanse our hearts as it will clear our mind and allow truth to </w:t>
      </w:r>
      <w:r w:rsidR="004B6C00">
        <w:rPr>
          <w:sz w:val="24"/>
        </w:rPr>
        <w:t>set</w:t>
      </w:r>
      <w:r w:rsidRPr="002835A0">
        <w:rPr>
          <w:sz w:val="24"/>
        </w:rPr>
        <w:t xml:space="preserve"> our desire to see the ultimate redemption in the return of </w:t>
      </w:r>
      <w:proofErr w:type="spellStart"/>
      <w:r w:rsidRPr="002835A0">
        <w:rPr>
          <w:sz w:val="24"/>
        </w:rPr>
        <w:t>Yeshua</w:t>
      </w:r>
      <w:proofErr w:type="spellEnd"/>
      <w:r w:rsidRPr="002835A0">
        <w:rPr>
          <w:sz w:val="24"/>
        </w:rPr>
        <w:t>!</w:t>
      </w:r>
    </w:p>
    <w:p w14:paraId="653ABA5E" w14:textId="1D772141" w:rsidR="004B6C00" w:rsidRDefault="002835A0" w:rsidP="002835A0">
      <w:pPr>
        <w:rPr>
          <w:b/>
          <w:bCs/>
          <w:sz w:val="24"/>
        </w:rPr>
      </w:pPr>
      <w:r w:rsidRPr="004B6C00">
        <w:rPr>
          <w:b/>
          <w:bCs/>
          <w:sz w:val="24"/>
        </w:rPr>
        <w:t>The need to be anchored</w:t>
      </w:r>
      <w:r w:rsidR="004B6C00" w:rsidRPr="004B6C00">
        <w:rPr>
          <w:b/>
          <w:bCs/>
          <w:sz w:val="24"/>
        </w:rPr>
        <w:t>, anchor of our soul</w:t>
      </w:r>
      <w:r w:rsidR="004B6C00">
        <w:rPr>
          <w:b/>
          <w:bCs/>
          <w:sz w:val="24"/>
        </w:rPr>
        <w:t xml:space="preserve"> (Hebrews 6):</w:t>
      </w:r>
    </w:p>
    <w:p w14:paraId="7B424144" w14:textId="06E5BD0E" w:rsidR="004B6C00" w:rsidRDefault="004B6C00" w:rsidP="004B6C00">
      <w:pPr>
        <w:rPr>
          <w:sz w:val="24"/>
        </w:rPr>
      </w:pPr>
      <w:r w:rsidRPr="004B6C00">
        <w:rPr>
          <w:sz w:val="24"/>
        </w:rPr>
        <w:t>“This was so that, by two unchangeable things [His promise and His oath] in which it is impossible for God ever to prove false or deceive us, we who have fled [to Him] for refuge might have mighty indwelling strength and strong encouragement to grasp and hold fast the hope appointed for us and set before [us]. [Now] we have this [hope] as a sure and steadfast anchor of the soul [it cannot slip and it cannot break down under whoever steps out upon it–a hope] that reaches farther and enters into [the very certainty of the Presence] within the veil, [Lev. 16:2.] Where Jesus has entered in for us [in advance], a Forerunner having become a High Priest forever after the order (with the rank) of Melchizedek. [Ps. 110:4.]”</w:t>
      </w:r>
      <w:r>
        <w:rPr>
          <w:sz w:val="24"/>
        </w:rPr>
        <w:br/>
      </w:r>
      <w:r w:rsidRPr="004B6C00">
        <w:rPr>
          <w:sz w:val="24"/>
        </w:rPr>
        <w:t>Hebrews 6:18-20 AMPC</w:t>
      </w:r>
    </w:p>
    <w:p w14:paraId="56799CC8" w14:textId="5C202E72" w:rsidR="004B6C00" w:rsidRPr="004B6C00" w:rsidRDefault="004B6C00" w:rsidP="004B6C00">
      <w:pPr>
        <w:rPr>
          <w:sz w:val="24"/>
        </w:rPr>
      </w:pPr>
      <w:r w:rsidRPr="004B6C00">
        <w:rPr>
          <w:sz w:val="24"/>
        </w:rPr>
        <w:t>To the extent we have been impacted by the Lord, to that extent we can impact others</w:t>
      </w:r>
      <w:r>
        <w:rPr>
          <w:sz w:val="24"/>
        </w:rPr>
        <w:t xml:space="preserve"> </w:t>
      </w:r>
      <w:r w:rsidRPr="004B6C00">
        <w:rPr>
          <w:sz w:val="24"/>
        </w:rPr>
        <w:t>(</w:t>
      </w:r>
      <w:proofErr w:type="spellStart"/>
      <w:r w:rsidRPr="004B6C00">
        <w:rPr>
          <w:sz w:val="24"/>
        </w:rPr>
        <w:t>Dr.Michael</w:t>
      </w:r>
      <w:proofErr w:type="spellEnd"/>
      <w:r w:rsidRPr="004B6C00">
        <w:rPr>
          <w:sz w:val="24"/>
        </w:rPr>
        <w:t xml:space="preserve"> L. Brown)</w:t>
      </w:r>
      <w:r>
        <w:rPr>
          <w:sz w:val="24"/>
        </w:rPr>
        <w:t>.</w:t>
      </w:r>
    </w:p>
    <w:sectPr w:rsidR="004B6C00" w:rsidRPr="004B6C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01114" w14:textId="77777777" w:rsidR="00265973" w:rsidRDefault="00265973" w:rsidP="008B5E91">
      <w:pPr>
        <w:spacing w:after="0" w:line="240" w:lineRule="auto"/>
      </w:pPr>
      <w:r>
        <w:separator/>
      </w:r>
    </w:p>
  </w:endnote>
  <w:endnote w:type="continuationSeparator" w:id="0">
    <w:p w14:paraId="5532C0C3" w14:textId="77777777" w:rsidR="00265973" w:rsidRDefault="00265973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ED11" w14:textId="77777777" w:rsidR="00265973" w:rsidRDefault="00265973" w:rsidP="008B5E91">
      <w:pPr>
        <w:spacing w:after="0" w:line="240" w:lineRule="auto"/>
      </w:pPr>
      <w:r>
        <w:separator/>
      </w:r>
    </w:p>
  </w:footnote>
  <w:footnote w:type="continuationSeparator" w:id="0">
    <w:p w14:paraId="36F868E1" w14:textId="77777777" w:rsidR="00265973" w:rsidRDefault="00265973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37795F12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50FC29CE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06-23T00:00:00Z">
          <w:dateFormat w:val="MMMM d, yyyy"/>
          <w:lid w:val="en-US"/>
          <w:storeMappedDataAs w:val="dateTime"/>
          <w:calendar w:val="gregorian"/>
        </w:date>
      </w:sdtPr>
      <w:sdtContent>
        <w:r w:rsidR="009B2A5C">
          <w:rPr>
            <w:b/>
            <w:sz w:val="24"/>
          </w:rPr>
          <w:t>June 2</w:t>
        </w:r>
        <w:r w:rsidR="00342A78">
          <w:rPr>
            <w:b/>
            <w:sz w:val="24"/>
          </w:rPr>
          <w:t>3</w:t>
        </w:r>
        <w:r w:rsidR="0084329C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0"/>
  </w:num>
  <w:num w:numId="2" w16cid:durableId="1366099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642C1"/>
    <w:rsid w:val="000862E8"/>
    <w:rsid w:val="00135E90"/>
    <w:rsid w:val="001434F6"/>
    <w:rsid w:val="0015224E"/>
    <w:rsid w:val="001A1044"/>
    <w:rsid w:val="00237068"/>
    <w:rsid w:val="00262D99"/>
    <w:rsid w:val="00265973"/>
    <w:rsid w:val="002835A0"/>
    <w:rsid w:val="00292003"/>
    <w:rsid w:val="002A51BE"/>
    <w:rsid w:val="002F55EA"/>
    <w:rsid w:val="00332726"/>
    <w:rsid w:val="00342A78"/>
    <w:rsid w:val="003779BE"/>
    <w:rsid w:val="003D2CFC"/>
    <w:rsid w:val="003E0F04"/>
    <w:rsid w:val="003F586A"/>
    <w:rsid w:val="00404191"/>
    <w:rsid w:val="00475BB9"/>
    <w:rsid w:val="004B6C00"/>
    <w:rsid w:val="004D3F4D"/>
    <w:rsid w:val="00551AE8"/>
    <w:rsid w:val="005A4905"/>
    <w:rsid w:val="005A4A71"/>
    <w:rsid w:val="00623C7E"/>
    <w:rsid w:val="00654EEA"/>
    <w:rsid w:val="006E1367"/>
    <w:rsid w:val="00724CBA"/>
    <w:rsid w:val="00733CA1"/>
    <w:rsid w:val="0075433F"/>
    <w:rsid w:val="00795587"/>
    <w:rsid w:val="008012E1"/>
    <w:rsid w:val="00820691"/>
    <w:rsid w:val="00840D65"/>
    <w:rsid w:val="0084329C"/>
    <w:rsid w:val="00843CCA"/>
    <w:rsid w:val="008B5E91"/>
    <w:rsid w:val="008E0220"/>
    <w:rsid w:val="00901FA7"/>
    <w:rsid w:val="009352B5"/>
    <w:rsid w:val="0098687E"/>
    <w:rsid w:val="009B2A5C"/>
    <w:rsid w:val="009D22D3"/>
    <w:rsid w:val="00A37958"/>
    <w:rsid w:val="00A87EB0"/>
    <w:rsid w:val="00B056E6"/>
    <w:rsid w:val="00B05A34"/>
    <w:rsid w:val="00B57662"/>
    <w:rsid w:val="00BF74C9"/>
    <w:rsid w:val="00C061C6"/>
    <w:rsid w:val="00C20C0F"/>
    <w:rsid w:val="00C77B2F"/>
    <w:rsid w:val="00CD1598"/>
    <w:rsid w:val="00D26D92"/>
    <w:rsid w:val="00D5050A"/>
    <w:rsid w:val="00E15C24"/>
    <w:rsid w:val="00E37AA1"/>
    <w:rsid w:val="00F94662"/>
    <w:rsid w:val="00FB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19561D"/>
    <w:rsid w:val="00294989"/>
    <w:rsid w:val="002C4B9F"/>
    <w:rsid w:val="00722026"/>
    <w:rsid w:val="00C75FDB"/>
    <w:rsid w:val="00EA6F8A"/>
    <w:rsid w:val="00EB1840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2023-06-23T00:00:00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30</cp:revision>
  <dcterms:created xsi:type="dcterms:W3CDTF">2023-07-18T02:47:00Z</dcterms:created>
  <dcterms:modified xsi:type="dcterms:W3CDTF">2023-07-18T02:54:00Z</dcterms:modified>
</cp:coreProperties>
</file>